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color w:val="000099"/>
          <w:sz w:val="16"/>
          <w:szCs w:val="16"/>
        </w:rPr>
      </w:pPr>
    </w:p>
    <w:p w:rsidR="0060524C" w:rsidRPr="00C31864" w:rsidRDefault="00910D44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321574">
        <w:rPr>
          <w:rFonts w:ascii="Arial Narrow" w:hAnsi="Arial Narrow"/>
          <w:color w:val="000099"/>
          <w:sz w:val="16"/>
          <w:szCs w:val="16"/>
        </w:rPr>
        <w:t>Board of Directors</w:t>
      </w:r>
      <w:r>
        <w:rPr>
          <w:rFonts w:ascii="Arial Narrow" w:hAnsi="Arial Narrow"/>
          <w:color w:val="000099"/>
          <w:sz w:val="16"/>
          <w:szCs w:val="16"/>
        </w:rPr>
        <w:br/>
      </w:r>
      <w:r>
        <w:rPr>
          <w:rFonts w:ascii="Arial Narrow" w:hAnsi="Arial Narrow"/>
          <w:sz w:val="16"/>
          <w:szCs w:val="16"/>
        </w:rPr>
        <w:br/>
      </w:r>
      <w:r w:rsidR="0060524C" w:rsidRPr="00C31864">
        <w:rPr>
          <w:rFonts w:ascii="Arial Narrow" w:hAnsi="Arial Narrow"/>
          <w:sz w:val="16"/>
          <w:szCs w:val="16"/>
        </w:rPr>
        <w:t>Mr. Nicholas Eftimiades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Founder, Chairman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Mr. Paul Graziani</w:t>
      </w: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CEO, Analytical Graphics, Inc.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Vice</w:t>
      </w:r>
      <w:r>
        <w:rPr>
          <w:rFonts w:ascii="Arial Narrow" w:hAnsi="Arial Narrow"/>
          <w:sz w:val="16"/>
          <w:szCs w:val="16"/>
        </w:rPr>
        <w:t xml:space="preserve"> C</w:t>
      </w:r>
      <w:r w:rsidRPr="00C31864">
        <w:rPr>
          <w:rFonts w:ascii="Arial Narrow" w:hAnsi="Arial Narrow"/>
          <w:sz w:val="16"/>
          <w:szCs w:val="16"/>
        </w:rPr>
        <w:t>hairman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Stephen S. Oswald</w:t>
      </w: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Syzygy Enterprises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Former</w:t>
      </w:r>
      <w:r w:rsidRPr="00C31864">
        <w:rPr>
          <w:rFonts w:ascii="Arial Narrow" w:hAnsi="Arial Narrow"/>
          <w:sz w:val="16"/>
          <w:szCs w:val="16"/>
        </w:rPr>
        <w:t xml:space="preserve"> Astronaut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Ms. Catherine Steele</w:t>
      </w:r>
      <w:r w:rsidRPr="00C31864">
        <w:rPr>
          <w:rFonts w:ascii="Arial Narrow" w:hAnsi="Arial Narrow"/>
          <w:sz w:val="16"/>
          <w:szCs w:val="16"/>
        </w:rPr>
        <w:br/>
        <w:t xml:space="preserve">VP, </w:t>
      </w:r>
      <w:proofErr w:type="gramStart"/>
      <w:r w:rsidRPr="00C31864">
        <w:rPr>
          <w:rFonts w:ascii="Arial Narrow" w:hAnsi="Arial Narrow"/>
          <w:sz w:val="16"/>
          <w:szCs w:val="16"/>
        </w:rPr>
        <w:t>The</w:t>
      </w:r>
      <w:proofErr w:type="gramEnd"/>
      <w:r w:rsidRPr="00C31864">
        <w:rPr>
          <w:rFonts w:ascii="Arial Narrow" w:hAnsi="Arial Narrow"/>
          <w:sz w:val="16"/>
          <w:szCs w:val="16"/>
        </w:rPr>
        <w:t xml:space="preserve"> Aerospace Corporation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Dr. Patrick J. Ford</w:t>
      </w: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Spaceport Northwest</w:t>
      </w:r>
    </w:p>
    <w:p w:rsidR="005B0CEF" w:rsidRDefault="005B0CEF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B8643A" w:rsidRDefault="00B8643A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Brig Gen James Haywood, United States Air Force (Ret.)</w:t>
      </w:r>
    </w:p>
    <w:p w:rsidR="00B8643A" w:rsidRDefault="00B8643A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5B0CEF" w:rsidRPr="00C31864" w:rsidRDefault="005B0CEF" w:rsidP="005B0CEF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Lon Rains</w:t>
      </w:r>
    </w:p>
    <w:p w:rsidR="005B0CEF" w:rsidRDefault="005B0CEF" w:rsidP="005B0CEF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 xml:space="preserve">Dir, Communications NGC </w:t>
      </w: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5B0CEF" w:rsidRDefault="005B0CEF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Mr. Joshua </w:t>
      </w:r>
      <w:r w:rsidR="00B8643A">
        <w:rPr>
          <w:rFonts w:ascii="Arial Narrow" w:hAnsi="Arial Narrow"/>
          <w:sz w:val="16"/>
          <w:szCs w:val="16"/>
        </w:rPr>
        <w:t xml:space="preserve">T. </w:t>
      </w:r>
      <w:r>
        <w:rPr>
          <w:rFonts w:ascii="Arial Narrow" w:hAnsi="Arial Narrow"/>
          <w:sz w:val="16"/>
          <w:szCs w:val="16"/>
        </w:rPr>
        <w:t>Hartman</w:t>
      </w:r>
    </w:p>
    <w:p w:rsidR="005B0CEF" w:rsidRDefault="00B8643A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Managing</w:t>
      </w:r>
      <w:r w:rsidR="005B0CEF">
        <w:rPr>
          <w:rFonts w:ascii="Arial Narrow" w:hAnsi="Arial Narrow"/>
          <w:sz w:val="16"/>
          <w:szCs w:val="16"/>
        </w:rPr>
        <w:t xml:space="preserve"> Partner</w:t>
      </w:r>
    </w:p>
    <w:p w:rsidR="00B8643A" w:rsidRPr="00C31864" w:rsidRDefault="00B8643A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Renaissance Strategic Advisors</w:t>
      </w:r>
    </w:p>
    <w:p w:rsidR="00800442" w:rsidRDefault="00800442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color w:val="008080"/>
          <w:sz w:val="16"/>
          <w:szCs w:val="16"/>
        </w:rPr>
      </w:pPr>
    </w:p>
    <w:p w:rsidR="00B8643A" w:rsidRDefault="00B8643A" w:rsidP="00B8643A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Mr. Earl Madison</w:t>
      </w:r>
    </w:p>
    <w:p w:rsidR="00B8643A" w:rsidRPr="00C31864" w:rsidRDefault="00B8643A" w:rsidP="00B8643A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Lockheed Martin</w:t>
      </w:r>
    </w:p>
    <w:p w:rsidR="00B8643A" w:rsidRPr="00C31864" w:rsidRDefault="00B8643A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color w:val="008080"/>
          <w:sz w:val="16"/>
          <w:szCs w:val="16"/>
        </w:rPr>
      </w:pPr>
    </w:p>
    <w:p w:rsidR="00800442" w:rsidRPr="00C31864" w:rsidRDefault="00910D44" w:rsidP="00800442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color w:val="000099"/>
          <w:sz w:val="16"/>
          <w:szCs w:val="16"/>
        </w:rPr>
        <w:t>Advisory Board Members</w:t>
      </w:r>
      <w:r w:rsidRPr="00C31864">
        <w:rPr>
          <w:rFonts w:ascii="Arial Narrow" w:hAnsi="Arial Narrow"/>
          <w:sz w:val="16"/>
          <w:szCs w:val="16"/>
        </w:rPr>
        <w:t xml:space="preserve"> </w:t>
      </w:r>
    </w:p>
    <w:p w:rsidR="00800442" w:rsidRPr="00C31864" w:rsidRDefault="00800442" w:rsidP="00800442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Hon. Dana Rohrabacher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United States Representative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Dr. Buzz Aldrin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President, Share Space Foundation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Apollo 11 astronaut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 xml:space="preserve">Maj </w:t>
      </w:r>
      <w:r w:rsidR="00265070" w:rsidRPr="00C31864">
        <w:rPr>
          <w:rFonts w:ascii="Arial Narrow" w:hAnsi="Arial Narrow"/>
          <w:sz w:val="16"/>
          <w:szCs w:val="16"/>
        </w:rPr>
        <w:t>Gen Howard</w:t>
      </w:r>
      <w:r w:rsidRPr="00C31864">
        <w:rPr>
          <w:rFonts w:ascii="Arial Narrow" w:hAnsi="Arial Narrow"/>
          <w:sz w:val="16"/>
          <w:szCs w:val="16"/>
        </w:rPr>
        <w:t xml:space="preserve"> J. Mitchell, United States Air Force (Ret.)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David Logsdon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Dir, Space Enterprise Council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Dr. Louis Friedman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 xml:space="preserve">Co-founder, </w:t>
      </w:r>
      <w:proofErr w:type="gramStart"/>
      <w:r w:rsidRPr="00C31864">
        <w:rPr>
          <w:rFonts w:ascii="Arial Narrow" w:hAnsi="Arial Narrow"/>
          <w:sz w:val="16"/>
          <w:szCs w:val="16"/>
        </w:rPr>
        <w:t>The</w:t>
      </w:r>
      <w:proofErr w:type="gramEnd"/>
      <w:r w:rsidRPr="00C31864">
        <w:rPr>
          <w:rFonts w:ascii="Arial Narrow" w:hAnsi="Arial Narrow"/>
          <w:sz w:val="16"/>
          <w:szCs w:val="16"/>
        </w:rPr>
        <w:t xml:space="preserve"> Planetary Society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Bill Nye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 xml:space="preserve">Executive Director, </w:t>
      </w:r>
      <w:proofErr w:type="gramStart"/>
      <w:r w:rsidRPr="00C31864">
        <w:rPr>
          <w:rFonts w:ascii="Arial Narrow" w:hAnsi="Arial Narrow"/>
          <w:sz w:val="16"/>
          <w:szCs w:val="16"/>
        </w:rPr>
        <w:t>The</w:t>
      </w:r>
      <w:proofErr w:type="gramEnd"/>
      <w:r w:rsidRPr="00C31864">
        <w:rPr>
          <w:rFonts w:ascii="Arial Narrow" w:hAnsi="Arial Narrow"/>
          <w:sz w:val="16"/>
          <w:szCs w:val="16"/>
        </w:rPr>
        <w:t xml:space="preserve"> Planetary Society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Mr. Pat Rawlings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 w:rsidRPr="00C31864">
        <w:rPr>
          <w:rFonts w:ascii="Arial Narrow" w:hAnsi="Arial Narrow"/>
          <w:sz w:val="16"/>
          <w:szCs w:val="16"/>
        </w:rPr>
        <w:t>Space Artist and Animator</w:t>
      </w: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Mr. Bill </w:t>
      </w:r>
      <w:proofErr w:type="spellStart"/>
      <w:r>
        <w:rPr>
          <w:rFonts w:ascii="Arial Narrow" w:hAnsi="Arial Narrow"/>
          <w:sz w:val="16"/>
          <w:szCs w:val="16"/>
        </w:rPr>
        <w:t>Prady</w:t>
      </w:r>
      <w:proofErr w:type="spellEnd"/>
    </w:p>
    <w:p w:rsidR="0060524C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Co-Creator, Producer</w:t>
      </w:r>
    </w:p>
    <w:p w:rsidR="0060524C" w:rsidRPr="00C31864" w:rsidRDefault="0060524C" w:rsidP="0060524C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CBS’s The Big Bang Theory</w:t>
      </w:r>
    </w:p>
    <w:p w:rsidR="00800442" w:rsidRPr="00C31864" w:rsidRDefault="00800442" w:rsidP="00800442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800442" w:rsidRPr="00C31864" w:rsidRDefault="00800442" w:rsidP="00800442">
      <w:pPr>
        <w:framePr w:w="2074" w:h="13921" w:hRule="exact" w:hSpace="187" w:wrap="around" w:vAnchor="page" w:hAnchor="page" w:x="144" w:y="1816" w:anchorLock="1"/>
        <w:pBdr>
          <w:right w:val="dotted" w:sz="8" w:space="4" w:color="000099"/>
        </w:pBdr>
        <w:ind w:left="144"/>
        <w:rPr>
          <w:rFonts w:ascii="Arial Narrow" w:hAnsi="Arial Narrow"/>
          <w:sz w:val="16"/>
          <w:szCs w:val="16"/>
        </w:rPr>
      </w:pPr>
    </w:p>
    <w:p w:rsidR="00800442" w:rsidRPr="00FE62E0" w:rsidRDefault="00FC5E84" w:rsidP="00800442">
      <w:pPr>
        <w:pStyle w:val="NormalWeb"/>
        <w:textAlignment w:val="top"/>
        <w:rPr>
          <w:rFonts w:ascii="Calibri" w:hAnsi="Calibri" w:cs="Calibri"/>
          <w:kern w:val="24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8EA01A" wp14:editId="5CA0DF5C">
            <wp:simplePos x="0" y="0"/>
            <wp:positionH relativeFrom="column">
              <wp:posOffset>3114675</wp:posOffset>
            </wp:positionH>
            <wp:positionV relativeFrom="paragraph">
              <wp:posOffset>-325120</wp:posOffset>
            </wp:positionV>
            <wp:extent cx="4131945" cy="4821555"/>
            <wp:effectExtent l="571500" t="476250" r="573405" b="4743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walk_clip_art_hight.pn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70337">
                      <a:off x="0" y="0"/>
                      <a:ext cx="4131945" cy="482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0442" w:rsidRPr="00FE62E0" w:rsidRDefault="00800442" w:rsidP="00800442">
      <w:pPr>
        <w:pStyle w:val="NormalWeb"/>
        <w:textAlignment w:val="top"/>
        <w:rPr>
          <w:rFonts w:ascii="Calibri" w:hAnsi="Calibri" w:cs="Calibri"/>
          <w:kern w:val="24"/>
          <w:sz w:val="22"/>
          <w:szCs w:val="22"/>
        </w:rPr>
      </w:pPr>
    </w:p>
    <w:p w:rsidR="00FC5E84" w:rsidRDefault="00FC5E84" w:rsidP="00FC5E84">
      <w:pPr>
        <w:rPr>
          <w:rFonts w:ascii="Candara" w:hAnsi="Candara"/>
          <w:sz w:val="21"/>
          <w:szCs w:val="21"/>
        </w:rPr>
      </w:pPr>
    </w:p>
    <w:p w:rsidR="00FC5E84" w:rsidRPr="00F424BD" w:rsidRDefault="00FC5E84" w:rsidP="00FC5E84">
      <w:pPr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Dear Community Supporter,</w:t>
      </w:r>
    </w:p>
    <w:p w:rsidR="00FC5E84" w:rsidRPr="00F424BD" w:rsidRDefault="00FC5E84" w:rsidP="00FC5E84">
      <w:pPr>
        <w:rPr>
          <w:rFonts w:ascii="Candara" w:hAnsi="Candara"/>
          <w:sz w:val="21"/>
          <w:szCs w:val="21"/>
        </w:rPr>
      </w:pP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  <w:r>
        <w:rPr>
          <w:rFonts w:ascii="Candara" w:hAnsi="Candara"/>
          <w:sz w:val="22"/>
          <w:szCs w:val="21"/>
        </w:rPr>
        <w:t>T</w:t>
      </w:r>
      <w:r w:rsidRPr="00C3052C">
        <w:rPr>
          <w:rFonts w:ascii="Candara" w:hAnsi="Candara"/>
          <w:sz w:val="22"/>
          <w:szCs w:val="21"/>
        </w:rPr>
        <w:t xml:space="preserve">he </w:t>
      </w:r>
      <w:r w:rsidRPr="00C3052C">
        <w:rPr>
          <w:rFonts w:ascii="Candara" w:hAnsi="Candara"/>
          <w:b/>
          <w:color w:val="002060"/>
          <w:sz w:val="22"/>
          <w:szCs w:val="21"/>
        </w:rPr>
        <w:t>Federation of Galaxy Explorers</w:t>
      </w:r>
      <w:r w:rsidRPr="00C3052C">
        <w:rPr>
          <w:rFonts w:ascii="Candara" w:hAnsi="Candara"/>
          <w:sz w:val="22"/>
          <w:szCs w:val="21"/>
        </w:rPr>
        <w:t xml:space="preserve"> </w:t>
      </w:r>
      <w:r>
        <w:rPr>
          <w:rFonts w:ascii="Candara" w:hAnsi="Candara"/>
          <w:sz w:val="22"/>
          <w:szCs w:val="21"/>
        </w:rPr>
        <w:t>delivers</w:t>
      </w:r>
      <w:r w:rsidRPr="00C3052C">
        <w:rPr>
          <w:rFonts w:ascii="Candara" w:hAnsi="Candara"/>
          <w:sz w:val="22"/>
          <w:szCs w:val="21"/>
        </w:rPr>
        <w:t xml:space="preserve"> Space-based STEM education </w:t>
      </w:r>
      <w:r>
        <w:rPr>
          <w:rFonts w:ascii="Candara" w:hAnsi="Candara"/>
          <w:sz w:val="22"/>
          <w:szCs w:val="21"/>
        </w:rPr>
        <w:t>to</w:t>
      </w:r>
      <w:r w:rsidRPr="00C3052C">
        <w:rPr>
          <w:rFonts w:ascii="Candara" w:hAnsi="Candara"/>
          <w:sz w:val="22"/>
          <w:szCs w:val="21"/>
        </w:rPr>
        <w:t xml:space="preserve"> help guide our next generation of scientists and engineers– but we cannot do this without your help. </w:t>
      </w:r>
      <w:r w:rsidRPr="00496E70">
        <w:rPr>
          <w:rFonts w:ascii="Candara" w:hAnsi="Candara"/>
          <w:b/>
          <w:color w:val="002060"/>
          <w:sz w:val="24"/>
          <w:szCs w:val="21"/>
        </w:rPr>
        <w:t xml:space="preserve">We ask you to please consider donating </w:t>
      </w:r>
      <w:r>
        <w:rPr>
          <w:rFonts w:ascii="Candara" w:hAnsi="Candara"/>
          <w:b/>
          <w:color w:val="002060"/>
          <w:sz w:val="24"/>
          <w:szCs w:val="21"/>
        </w:rPr>
        <w:t>a gift certificate, product, or service</w:t>
      </w:r>
      <w:r w:rsidRPr="00496E70">
        <w:rPr>
          <w:rFonts w:ascii="Candara" w:hAnsi="Candara"/>
          <w:b/>
          <w:color w:val="002060"/>
          <w:sz w:val="24"/>
          <w:szCs w:val="21"/>
        </w:rPr>
        <w:t xml:space="preserve"> to this year’s Galaxy Ball Silent Auction</w:t>
      </w:r>
      <w:r w:rsidRPr="00496E70">
        <w:rPr>
          <w:rFonts w:ascii="Candara" w:hAnsi="Candara"/>
          <w:sz w:val="24"/>
          <w:szCs w:val="21"/>
        </w:rPr>
        <w:t>.</w:t>
      </w:r>
      <w:r w:rsidRPr="00C3052C">
        <w:rPr>
          <w:rFonts w:ascii="Candara" w:hAnsi="Candara"/>
          <w:sz w:val="22"/>
          <w:szCs w:val="21"/>
        </w:rPr>
        <w:t xml:space="preserve">  Your generosity will be seen by thousands of people through our website, event program, newsletter, and public announcements.</w:t>
      </w: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  <w:r w:rsidRPr="00C3052C">
        <w:rPr>
          <w:rFonts w:ascii="Candara" w:hAnsi="Candara"/>
          <w:sz w:val="22"/>
          <w:szCs w:val="21"/>
        </w:rPr>
        <w:t xml:space="preserve">The </w:t>
      </w:r>
      <w:r w:rsidRPr="00C3052C">
        <w:rPr>
          <w:rFonts w:ascii="Candara" w:hAnsi="Candara"/>
          <w:b/>
          <w:color w:val="002060"/>
          <w:sz w:val="22"/>
          <w:szCs w:val="21"/>
        </w:rPr>
        <w:t>Galaxy Ball</w:t>
      </w:r>
      <w:r w:rsidRPr="00C3052C">
        <w:rPr>
          <w:rFonts w:ascii="Candara" w:hAnsi="Candara"/>
          <w:color w:val="002060"/>
          <w:sz w:val="22"/>
          <w:szCs w:val="21"/>
        </w:rPr>
        <w:t xml:space="preserve"> </w:t>
      </w:r>
      <w:r>
        <w:rPr>
          <w:rFonts w:ascii="Candara" w:hAnsi="Candara"/>
          <w:sz w:val="22"/>
          <w:szCs w:val="21"/>
        </w:rPr>
        <w:t>is our sole fundraising event, and hosts</w:t>
      </w:r>
      <w:r w:rsidRPr="00C3052C">
        <w:rPr>
          <w:rFonts w:ascii="Candara" w:hAnsi="Candara"/>
          <w:sz w:val="22"/>
          <w:szCs w:val="21"/>
        </w:rPr>
        <w:t xml:space="preserve"> over 200 aerospace and government </w:t>
      </w:r>
      <w:bookmarkStart w:id="0" w:name="_GoBack"/>
      <w:bookmarkEnd w:id="0"/>
      <w:r w:rsidRPr="00C3052C">
        <w:rPr>
          <w:rFonts w:ascii="Candara" w:hAnsi="Candara"/>
          <w:sz w:val="22"/>
          <w:szCs w:val="21"/>
        </w:rPr>
        <w:t xml:space="preserve">members </w:t>
      </w:r>
      <w:r>
        <w:rPr>
          <w:rFonts w:ascii="Candara" w:hAnsi="Candara"/>
          <w:sz w:val="22"/>
          <w:szCs w:val="21"/>
        </w:rPr>
        <w:t>at the Hyatt Regency in Crystal City</w:t>
      </w:r>
      <w:r w:rsidRPr="00C3052C">
        <w:rPr>
          <w:rFonts w:ascii="Candara" w:hAnsi="Candara"/>
          <w:sz w:val="22"/>
          <w:szCs w:val="21"/>
        </w:rPr>
        <w:t xml:space="preserve">. This year’s </w:t>
      </w:r>
      <w:r>
        <w:rPr>
          <w:rFonts w:ascii="Candara" w:hAnsi="Candara"/>
          <w:sz w:val="22"/>
          <w:szCs w:val="21"/>
        </w:rPr>
        <w:t>gala</w:t>
      </w:r>
      <w:r w:rsidRPr="00C3052C">
        <w:rPr>
          <w:rFonts w:ascii="Candara" w:hAnsi="Candara"/>
          <w:sz w:val="22"/>
          <w:szCs w:val="21"/>
        </w:rPr>
        <w:t xml:space="preserve"> is scheduled for </w:t>
      </w:r>
      <w:r>
        <w:rPr>
          <w:rFonts w:ascii="Candara" w:hAnsi="Candara"/>
          <w:b/>
          <w:color w:val="FF0000"/>
          <w:sz w:val="22"/>
          <w:szCs w:val="21"/>
        </w:rPr>
        <w:t>Thursday</w:t>
      </w:r>
      <w:r w:rsidRPr="00C3052C">
        <w:rPr>
          <w:rFonts w:ascii="Candara" w:hAnsi="Candara"/>
          <w:b/>
          <w:color w:val="FF0000"/>
          <w:sz w:val="22"/>
          <w:szCs w:val="21"/>
        </w:rPr>
        <w:t xml:space="preserve">, June </w:t>
      </w:r>
      <w:r>
        <w:rPr>
          <w:rFonts w:ascii="Candara" w:hAnsi="Candara"/>
          <w:b/>
          <w:color w:val="FF0000"/>
          <w:sz w:val="22"/>
          <w:szCs w:val="21"/>
        </w:rPr>
        <w:t>15</w:t>
      </w:r>
      <w:r w:rsidRPr="00C3052C">
        <w:rPr>
          <w:rFonts w:ascii="Candara" w:hAnsi="Candara"/>
          <w:b/>
          <w:color w:val="FF0000"/>
          <w:sz w:val="22"/>
          <w:szCs w:val="21"/>
        </w:rPr>
        <w:t>, 201</w:t>
      </w:r>
      <w:r>
        <w:rPr>
          <w:rFonts w:ascii="Candara" w:hAnsi="Candara"/>
          <w:b/>
          <w:color w:val="FF0000"/>
          <w:sz w:val="22"/>
          <w:szCs w:val="21"/>
        </w:rPr>
        <w:t>7</w:t>
      </w:r>
      <w:r>
        <w:rPr>
          <w:rFonts w:ascii="Candara" w:hAnsi="Candara"/>
          <w:sz w:val="22"/>
          <w:szCs w:val="21"/>
        </w:rPr>
        <w:t>. All p</w:t>
      </w:r>
      <w:r w:rsidRPr="00C3052C">
        <w:rPr>
          <w:rFonts w:ascii="Candara" w:hAnsi="Candara"/>
          <w:sz w:val="22"/>
          <w:szCs w:val="21"/>
        </w:rPr>
        <w:t>roceeds help the organization educate, guide, and impassion the next generation to accept the challenge of expanding humanity’s presence in space.</w:t>
      </w: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  <w:r w:rsidRPr="00C3052C">
        <w:rPr>
          <w:rFonts w:ascii="Candara" w:hAnsi="Candara"/>
          <w:b/>
          <w:color w:val="002060"/>
          <w:sz w:val="22"/>
          <w:szCs w:val="21"/>
        </w:rPr>
        <w:t>Galaxy Explorers</w:t>
      </w:r>
      <w:r w:rsidRPr="00C3052C">
        <w:rPr>
          <w:rFonts w:ascii="Candara" w:hAnsi="Candara"/>
          <w:color w:val="002060"/>
          <w:sz w:val="22"/>
          <w:szCs w:val="21"/>
        </w:rPr>
        <w:t xml:space="preserve"> </w:t>
      </w:r>
      <w:r w:rsidRPr="00C3052C">
        <w:rPr>
          <w:rFonts w:ascii="Candara" w:hAnsi="Candara"/>
          <w:sz w:val="22"/>
          <w:szCs w:val="21"/>
        </w:rPr>
        <w:t>is a 501(c</w:t>
      </w:r>
      <w:proofErr w:type="gramStart"/>
      <w:r w:rsidRPr="00C3052C">
        <w:rPr>
          <w:rFonts w:ascii="Candara" w:hAnsi="Candara"/>
          <w:sz w:val="22"/>
          <w:szCs w:val="21"/>
        </w:rPr>
        <w:t>)3</w:t>
      </w:r>
      <w:proofErr w:type="gramEnd"/>
      <w:r w:rsidRPr="00C3052C">
        <w:rPr>
          <w:rFonts w:ascii="Candara" w:hAnsi="Candara"/>
          <w:sz w:val="22"/>
          <w:szCs w:val="21"/>
        </w:rPr>
        <w:t xml:space="preserve"> non-profit educational organization.  Our volunteers teach and inspire children in science and engineering using the theme of space exploration.  In </w:t>
      </w:r>
      <w:r>
        <w:rPr>
          <w:rFonts w:ascii="Candara" w:hAnsi="Candara"/>
          <w:sz w:val="22"/>
          <w:szCs w:val="21"/>
        </w:rPr>
        <w:t>fourteen</w:t>
      </w:r>
      <w:r w:rsidRPr="00C3052C">
        <w:rPr>
          <w:rFonts w:ascii="Candara" w:hAnsi="Candara"/>
          <w:sz w:val="22"/>
          <w:szCs w:val="21"/>
        </w:rPr>
        <w:t xml:space="preserve"> years </w:t>
      </w:r>
      <w:r w:rsidRPr="00C3052C">
        <w:rPr>
          <w:rFonts w:ascii="Candara" w:hAnsi="Candara"/>
          <w:b/>
          <w:color w:val="002060"/>
          <w:sz w:val="22"/>
          <w:szCs w:val="21"/>
        </w:rPr>
        <w:t>this all-volunteer organization</w:t>
      </w:r>
      <w:r w:rsidRPr="00C3052C">
        <w:rPr>
          <w:rFonts w:ascii="Candara" w:hAnsi="Candara"/>
          <w:color w:val="002060"/>
          <w:sz w:val="22"/>
          <w:szCs w:val="21"/>
        </w:rPr>
        <w:t xml:space="preserve"> </w:t>
      </w:r>
      <w:r w:rsidRPr="00C3052C">
        <w:rPr>
          <w:rFonts w:ascii="Candara" w:hAnsi="Candara"/>
          <w:sz w:val="22"/>
          <w:szCs w:val="21"/>
        </w:rPr>
        <w:t>hosted space camps, after school programs, and special events children in Virginia, Maryland, Washington, DC, Colorado, Pennsylvania, Oregon, Montana, New Mexico, Texas, and New Jersey. Our summer camp</w:t>
      </w:r>
      <w:r>
        <w:rPr>
          <w:rFonts w:ascii="Candara" w:hAnsi="Candara"/>
          <w:sz w:val="22"/>
          <w:szCs w:val="21"/>
        </w:rPr>
        <w:t>s</w:t>
      </w:r>
      <w:r w:rsidRPr="00C3052C">
        <w:rPr>
          <w:rFonts w:ascii="Candara" w:hAnsi="Candara"/>
          <w:color w:val="002060"/>
          <w:sz w:val="22"/>
          <w:szCs w:val="21"/>
        </w:rPr>
        <w:t xml:space="preserve">, </w:t>
      </w:r>
      <w:r w:rsidRPr="00C3052C">
        <w:rPr>
          <w:rFonts w:ascii="Candara" w:hAnsi="Candara"/>
          <w:b/>
          <w:color w:val="002060"/>
          <w:sz w:val="22"/>
          <w:szCs w:val="21"/>
        </w:rPr>
        <w:t>Moon Base</w:t>
      </w:r>
      <w:r>
        <w:rPr>
          <w:rFonts w:ascii="Candara" w:hAnsi="Candara"/>
          <w:b/>
          <w:color w:val="002060"/>
          <w:sz w:val="22"/>
          <w:szCs w:val="21"/>
        </w:rPr>
        <w:t xml:space="preserve"> and Mars Base </w:t>
      </w:r>
      <w:r w:rsidRPr="00C3052C">
        <w:rPr>
          <w:rFonts w:ascii="Candara" w:hAnsi="Candara"/>
          <w:b/>
          <w:color w:val="002060"/>
          <w:sz w:val="22"/>
          <w:szCs w:val="21"/>
        </w:rPr>
        <w:t>One</w:t>
      </w:r>
      <w:r>
        <w:rPr>
          <w:rFonts w:ascii="Candara" w:hAnsi="Candara"/>
          <w:sz w:val="22"/>
          <w:szCs w:val="21"/>
        </w:rPr>
        <w:t>, are</w:t>
      </w:r>
      <w:r w:rsidRPr="00C3052C">
        <w:rPr>
          <w:rFonts w:ascii="Candara" w:hAnsi="Candara"/>
          <w:sz w:val="22"/>
          <w:szCs w:val="21"/>
        </w:rPr>
        <w:t xml:space="preserve"> wonderful experience</w:t>
      </w:r>
      <w:r>
        <w:rPr>
          <w:rFonts w:ascii="Candara" w:hAnsi="Candara"/>
          <w:sz w:val="22"/>
          <w:szCs w:val="21"/>
        </w:rPr>
        <w:t>s</w:t>
      </w:r>
      <w:r w:rsidRPr="00C3052C">
        <w:rPr>
          <w:rFonts w:ascii="Candara" w:hAnsi="Candara"/>
          <w:sz w:val="22"/>
          <w:szCs w:val="21"/>
        </w:rPr>
        <w:t xml:space="preserve"> for kids, parents, and educators. </w:t>
      </w: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</w:p>
    <w:p w:rsidR="00FC5E84" w:rsidRPr="00931F6B" w:rsidRDefault="00FC5E84" w:rsidP="00FC5E84">
      <w:pPr>
        <w:jc w:val="both"/>
        <w:rPr>
          <w:rFonts w:ascii="Candara" w:hAnsi="Candara"/>
          <w:b/>
          <w:sz w:val="22"/>
          <w:szCs w:val="21"/>
        </w:rPr>
      </w:pPr>
      <w:r w:rsidRPr="00931F6B">
        <w:rPr>
          <w:rFonts w:ascii="Candara" w:hAnsi="Candara"/>
          <w:b/>
          <w:sz w:val="22"/>
          <w:szCs w:val="21"/>
        </w:rPr>
        <w:t xml:space="preserve">Supporters like you help us continue to galvanize our youth in space related science and engineering. </w:t>
      </w: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  <w:r>
        <w:rPr>
          <w:rFonts w:ascii="Candara" w:hAnsi="Candara"/>
          <w:sz w:val="22"/>
          <w:szCs w:val="21"/>
        </w:rPr>
        <w:t>P</w:t>
      </w:r>
      <w:r w:rsidRPr="00C3052C">
        <w:rPr>
          <w:rFonts w:ascii="Candara" w:hAnsi="Candara"/>
          <w:sz w:val="22"/>
          <w:szCs w:val="21"/>
        </w:rPr>
        <w:t xml:space="preserve">lease return the attached donation form along with your </w:t>
      </w:r>
      <w:r>
        <w:rPr>
          <w:rFonts w:ascii="Candara" w:hAnsi="Candara"/>
          <w:sz w:val="22"/>
          <w:szCs w:val="21"/>
        </w:rPr>
        <w:t>contribution</w:t>
      </w:r>
      <w:r w:rsidRPr="00C3052C">
        <w:rPr>
          <w:rFonts w:ascii="Candara" w:hAnsi="Candara"/>
          <w:sz w:val="22"/>
          <w:szCs w:val="21"/>
        </w:rPr>
        <w:t xml:space="preserve"> by </w:t>
      </w:r>
      <w:r w:rsidRPr="00C3052C">
        <w:rPr>
          <w:rFonts w:ascii="Candara" w:hAnsi="Candara"/>
          <w:b/>
          <w:color w:val="FF0000"/>
          <w:sz w:val="22"/>
          <w:szCs w:val="21"/>
        </w:rPr>
        <w:t xml:space="preserve">May </w:t>
      </w:r>
      <w:r>
        <w:rPr>
          <w:rFonts w:ascii="Candara" w:hAnsi="Candara"/>
          <w:b/>
          <w:color w:val="FF0000"/>
          <w:sz w:val="22"/>
          <w:szCs w:val="21"/>
        </w:rPr>
        <w:t>2</w:t>
      </w:r>
      <w:r w:rsidRPr="00C3052C">
        <w:rPr>
          <w:rFonts w:ascii="Candara" w:hAnsi="Candara"/>
          <w:b/>
          <w:color w:val="FF0000"/>
          <w:sz w:val="22"/>
          <w:szCs w:val="21"/>
        </w:rPr>
        <w:t>4, 201</w:t>
      </w:r>
      <w:r>
        <w:rPr>
          <w:rFonts w:ascii="Candara" w:hAnsi="Candara"/>
          <w:b/>
          <w:color w:val="FF0000"/>
          <w:sz w:val="22"/>
          <w:szCs w:val="21"/>
        </w:rPr>
        <w:t>7</w:t>
      </w:r>
      <w:r w:rsidRPr="00C3052C">
        <w:rPr>
          <w:rFonts w:ascii="Candara" w:hAnsi="Candara"/>
          <w:sz w:val="22"/>
          <w:szCs w:val="21"/>
        </w:rPr>
        <w:t xml:space="preserve">.  If you cannot mail your donation, please contact us at </w:t>
      </w:r>
      <w:hyperlink r:id="rId8" w:history="1">
        <w:r w:rsidRPr="00C3052C">
          <w:rPr>
            <w:rStyle w:val="Hyperlink"/>
            <w:rFonts w:ascii="Candara" w:hAnsi="Candara"/>
            <w:sz w:val="22"/>
            <w:szCs w:val="21"/>
          </w:rPr>
          <w:t>stephe@foge.org</w:t>
        </w:r>
      </w:hyperlink>
      <w:r w:rsidRPr="00C3052C">
        <w:rPr>
          <w:rFonts w:ascii="Candara" w:hAnsi="Candara"/>
          <w:sz w:val="22"/>
          <w:szCs w:val="21"/>
        </w:rPr>
        <w:t xml:space="preserve"> or 703.261.9834 and we will arrange for pickup.  </w:t>
      </w:r>
      <w:r w:rsidRPr="00C3052C">
        <w:rPr>
          <w:rFonts w:ascii="Candara" w:hAnsi="Candara"/>
          <w:b/>
          <w:color w:val="002060"/>
          <w:sz w:val="22"/>
          <w:szCs w:val="21"/>
        </w:rPr>
        <w:t xml:space="preserve">You are welcome to enclose brochures, business cards and </w:t>
      </w:r>
      <w:r>
        <w:rPr>
          <w:rFonts w:ascii="Candara" w:hAnsi="Candara"/>
          <w:b/>
          <w:color w:val="002060"/>
          <w:sz w:val="22"/>
          <w:szCs w:val="21"/>
        </w:rPr>
        <w:t xml:space="preserve">promotional items, </w:t>
      </w:r>
      <w:r w:rsidRPr="00C3052C">
        <w:rPr>
          <w:rFonts w:ascii="Candara" w:hAnsi="Candara"/>
          <w:b/>
          <w:color w:val="002060"/>
          <w:sz w:val="22"/>
          <w:szCs w:val="21"/>
        </w:rPr>
        <w:t>and we will be happy to display them along with your donation at the Galaxy Ball</w:t>
      </w:r>
      <w:r w:rsidRPr="00C3052C">
        <w:rPr>
          <w:rFonts w:ascii="Candara" w:hAnsi="Candara"/>
          <w:b/>
          <w:sz w:val="22"/>
          <w:szCs w:val="21"/>
        </w:rPr>
        <w:t>.</w:t>
      </w: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</w:p>
    <w:p w:rsidR="00FC5E84" w:rsidRPr="00C3052C" w:rsidRDefault="00FC5E84" w:rsidP="00FC5E84">
      <w:pPr>
        <w:jc w:val="both"/>
        <w:rPr>
          <w:rFonts w:ascii="Candara" w:hAnsi="Candara"/>
          <w:sz w:val="22"/>
          <w:szCs w:val="21"/>
        </w:rPr>
      </w:pPr>
      <w:r w:rsidRPr="00C3052C">
        <w:rPr>
          <w:i/>
          <w:iCs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C99D399" wp14:editId="6457790F">
            <wp:simplePos x="0" y="0"/>
            <wp:positionH relativeFrom="column">
              <wp:posOffset>1467485</wp:posOffset>
            </wp:positionH>
            <wp:positionV relativeFrom="paragraph">
              <wp:posOffset>583565</wp:posOffset>
            </wp:positionV>
            <wp:extent cx="3200400" cy="1200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052C">
        <w:rPr>
          <w:rFonts w:ascii="Candara" w:hAnsi="Candara"/>
          <w:b/>
          <w:color w:val="002060"/>
          <w:sz w:val="22"/>
          <w:szCs w:val="21"/>
        </w:rPr>
        <w:t>Your donation is fully tax deductible as allowed by law (FEIN: 52-2347666).</w:t>
      </w:r>
      <w:r w:rsidRPr="00C3052C">
        <w:rPr>
          <w:rFonts w:ascii="Candara" w:hAnsi="Candara"/>
          <w:color w:val="002060"/>
          <w:sz w:val="22"/>
          <w:szCs w:val="21"/>
        </w:rPr>
        <w:t xml:space="preserve">  </w:t>
      </w:r>
      <w:r w:rsidRPr="00C3052C">
        <w:rPr>
          <w:rFonts w:ascii="Candara" w:hAnsi="Candara"/>
          <w:sz w:val="22"/>
          <w:szCs w:val="21"/>
        </w:rPr>
        <w:t xml:space="preserve">We are happy to reflect your generosity on our website, gala program, gala signage, and on our Facebook </w:t>
      </w:r>
      <w:r>
        <w:rPr>
          <w:rFonts w:ascii="Candara" w:hAnsi="Candara"/>
          <w:sz w:val="22"/>
          <w:szCs w:val="21"/>
        </w:rPr>
        <w:t xml:space="preserve">and Twitter </w:t>
      </w:r>
      <w:r w:rsidRPr="00C3052C">
        <w:rPr>
          <w:rFonts w:ascii="Candara" w:hAnsi="Candara"/>
          <w:sz w:val="22"/>
          <w:szCs w:val="21"/>
        </w:rPr>
        <w:t>page</w:t>
      </w:r>
      <w:r>
        <w:rPr>
          <w:rFonts w:ascii="Candara" w:hAnsi="Candara"/>
          <w:sz w:val="22"/>
          <w:szCs w:val="21"/>
        </w:rPr>
        <w:t>s</w:t>
      </w:r>
      <w:r w:rsidRPr="00C3052C">
        <w:rPr>
          <w:rFonts w:ascii="Candara" w:hAnsi="Candara"/>
          <w:sz w:val="22"/>
          <w:szCs w:val="21"/>
        </w:rPr>
        <w:t>.  Thank you again for your generous support; we are sincerely grateful.  Together we can make a significant difference in the future of children across the nation.</w:t>
      </w:r>
    </w:p>
    <w:p w:rsidR="00FC5E84" w:rsidRPr="00F424BD" w:rsidRDefault="00FC5E84" w:rsidP="00FC5E84">
      <w:pPr>
        <w:rPr>
          <w:rFonts w:ascii="Candara" w:hAnsi="Candara"/>
          <w:sz w:val="21"/>
          <w:szCs w:val="21"/>
        </w:rPr>
      </w:pPr>
    </w:p>
    <w:p w:rsidR="00FC5E84" w:rsidRPr="00F424BD" w:rsidRDefault="00FC5E84" w:rsidP="00FC5E84">
      <w:pPr>
        <w:rPr>
          <w:rFonts w:ascii="Candara" w:hAnsi="Candara"/>
          <w:sz w:val="21"/>
          <w:szCs w:val="21"/>
        </w:rPr>
      </w:pPr>
      <w:r w:rsidRPr="00F424BD">
        <w:rPr>
          <w:rFonts w:ascii="Candara" w:hAnsi="Candara"/>
          <w:sz w:val="21"/>
          <w:szCs w:val="21"/>
        </w:rPr>
        <w:t>Sincerely,</w:t>
      </w:r>
    </w:p>
    <w:p w:rsidR="00FC5E84" w:rsidRDefault="00FC5E84" w:rsidP="00FC5E84">
      <w:pPr>
        <w:rPr>
          <w:sz w:val="16"/>
          <w:szCs w:val="16"/>
        </w:rPr>
      </w:pPr>
    </w:p>
    <w:p w:rsidR="00FC5E84" w:rsidRDefault="00FC5E84" w:rsidP="00FC5E84">
      <w:pPr>
        <w:rPr>
          <w:rStyle w:val="Emphasis"/>
          <w:sz w:val="24"/>
          <w:szCs w:val="24"/>
        </w:rPr>
      </w:pPr>
    </w:p>
    <w:p w:rsidR="00FC5E84" w:rsidRDefault="00FC5E84" w:rsidP="00FC5E84">
      <w:pPr>
        <w:rPr>
          <w:rStyle w:val="Emphasis"/>
          <w:sz w:val="24"/>
          <w:szCs w:val="24"/>
        </w:rPr>
      </w:pPr>
    </w:p>
    <w:p w:rsidR="00FC5E84" w:rsidRDefault="00FC5E84" w:rsidP="00FC5E84">
      <w:pPr>
        <w:rPr>
          <w:rStyle w:val="Emphasis"/>
          <w:sz w:val="24"/>
          <w:szCs w:val="24"/>
        </w:rPr>
      </w:pPr>
    </w:p>
    <w:p w:rsidR="00FC5E84" w:rsidRDefault="00FC5E84" w:rsidP="00FC5E84">
      <w:pPr>
        <w:rPr>
          <w:sz w:val="16"/>
          <w:szCs w:val="16"/>
        </w:rPr>
      </w:pPr>
      <w:r w:rsidRPr="00847D3B">
        <w:rPr>
          <w:rStyle w:val="Emphasis"/>
          <w:sz w:val="24"/>
          <w:szCs w:val="24"/>
        </w:rPr>
        <w:t xml:space="preserve">Stephanie </w:t>
      </w:r>
      <w:proofErr w:type="spellStart"/>
      <w:r w:rsidRPr="00847D3B">
        <w:rPr>
          <w:rStyle w:val="Emphasis"/>
          <w:sz w:val="24"/>
          <w:szCs w:val="24"/>
        </w:rPr>
        <w:t>Eftimiades</w:t>
      </w:r>
      <w:proofErr w:type="spellEnd"/>
    </w:p>
    <w:p w:rsidR="00FC5E84" w:rsidRDefault="00FC5E84" w:rsidP="00FC5E84">
      <w:pPr>
        <w:rPr>
          <w:sz w:val="21"/>
          <w:szCs w:val="21"/>
        </w:rPr>
      </w:pPr>
      <w:r>
        <w:rPr>
          <w:sz w:val="21"/>
          <w:szCs w:val="21"/>
        </w:rPr>
        <w:t>Director of Events</w:t>
      </w:r>
    </w:p>
    <w:p w:rsidR="00FC5E84" w:rsidRPr="00931F6B" w:rsidRDefault="00FC5E84" w:rsidP="00FC5E84">
      <w:pPr>
        <w:rPr>
          <w:rFonts w:ascii="Calibri" w:hAnsi="Calibri" w:cs="Calibri"/>
          <w:kern w:val="24"/>
          <w:sz w:val="22"/>
          <w:szCs w:val="22"/>
        </w:rPr>
      </w:pPr>
      <w:hyperlink r:id="rId11" w:history="1">
        <w:r w:rsidRPr="00D90156">
          <w:rPr>
            <w:rStyle w:val="Hyperlink"/>
            <w:sz w:val="21"/>
            <w:szCs w:val="21"/>
          </w:rPr>
          <w:t>StephE@foge.org</w:t>
        </w:r>
      </w:hyperlink>
      <w:r>
        <w:rPr>
          <w:rFonts w:ascii="Calibri" w:hAnsi="Calibri" w:cs="Calibri"/>
          <w:kern w:val="24"/>
          <w:sz w:val="22"/>
          <w:szCs w:val="22"/>
        </w:rPr>
        <w:t xml:space="preserve">  (c</w:t>
      </w:r>
      <w:proofErr w:type="gramStart"/>
      <w:r>
        <w:rPr>
          <w:rFonts w:ascii="Calibri" w:hAnsi="Calibri" w:cs="Calibri"/>
          <w:kern w:val="24"/>
          <w:sz w:val="22"/>
          <w:szCs w:val="22"/>
        </w:rPr>
        <w:t>)</w:t>
      </w:r>
      <w:r>
        <w:rPr>
          <w:sz w:val="21"/>
          <w:szCs w:val="21"/>
        </w:rPr>
        <w:t>703.261.9834</w:t>
      </w:r>
      <w:proofErr w:type="gramEnd"/>
    </w:p>
    <w:p w:rsidR="00800442" w:rsidRDefault="00800442" w:rsidP="00800442">
      <w:pPr>
        <w:rPr>
          <w:rFonts w:ascii="Candara" w:hAnsi="Candara"/>
          <w:sz w:val="21"/>
          <w:szCs w:val="21"/>
        </w:rPr>
      </w:pPr>
    </w:p>
    <w:p w:rsidR="001B617D" w:rsidRPr="00931F6B" w:rsidRDefault="001B617D" w:rsidP="00847D3B">
      <w:pPr>
        <w:rPr>
          <w:rFonts w:ascii="Calibri" w:hAnsi="Calibri" w:cs="Calibri"/>
          <w:kern w:val="24"/>
          <w:sz w:val="22"/>
          <w:szCs w:val="22"/>
        </w:rPr>
      </w:pPr>
    </w:p>
    <w:sectPr w:rsidR="001B617D" w:rsidRPr="00931F6B" w:rsidSect="00496E70">
      <w:headerReference w:type="default" r:id="rId12"/>
      <w:footerReference w:type="default" r:id="rId13"/>
      <w:pgSz w:w="12240" w:h="15840"/>
      <w:pgMar w:top="720" w:right="720" w:bottom="720" w:left="720" w:header="360" w:footer="21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47" w:rsidRDefault="00C15747" w:rsidP="00C353BE">
      <w:r>
        <w:separator/>
      </w:r>
    </w:p>
  </w:endnote>
  <w:endnote w:type="continuationSeparator" w:id="0">
    <w:p w:rsidR="00C15747" w:rsidRDefault="00C15747" w:rsidP="00C3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2" w:rsidRPr="009A4F8B" w:rsidRDefault="00800442" w:rsidP="00800442">
    <w:pPr>
      <w:pStyle w:val="Header"/>
      <w:jc w:val="center"/>
      <w:rPr>
        <w:rFonts w:ascii="Calibri" w:hAnsi="Calibri" w:cs="Calibri"/>
        <w:color w:val="000099"/>
        <w:sz w:val="18"/>
        <w:szCs w:val="18"/>
      </w:rPr>
    </w:pPr>
    <w:r w:rsidRPr="009A4F8B">
      <w:rPr>
        <w:rFonts w:ascii="Calibri" w:hAnsi="Calibri" w:cs="Calibri"/>
        <w:color w:val="000099"/>
        <w:sz w:val="18"/>
        <w:szCs w:val="18"/>
      </w:rPr>
      <w:t xml:space="preserve">6404 Ivy Lane, Suite 810 · Greenbelt, Maryland  20770 · </w:t>
    </w:r>
    <w:r w:rsidR="00CB4EDD">
      <w:rPr>
        <w:rFonts w:ascii="Calibri" w:hAnsi="Calibri" w:cs="Calibri"/>
        <w:color w:val="000099"/>
        <w:sz w:val="18"/>
        <w:szCs w:val="18"/>
      </w:rPr>
      <w:t>610.981.8511</w:t>
    </w:r>
  </w:p>
  <w:p w:rsidR="00800442" w:rsidRPr="009A4F8B" w:rsidRDefault="00C15747" w:rsidP="00800442">
    <w:pPr>
      <w:pStyle w:val="Header"/>
      <w:jc w:val="center"/>
      <w:rPr>
        <w:rFonts w:ascii="Calibri" w:hAnsi="Calibri" w:cs="Calibri"/>
        <w:color w:val="000099"/>
        <w:sz w:val="16"/>
      </w:rPr>
    </w:pPr>
    <w:hyperlink r:id="rId1" w:history="1">
      <w:r w:rsidR="00800442" w:rsidRPr="009A4F8B">
        <w:rPr>
          <w:rStyle w:val="Hyperlink"/>
          <w:rFonts w:ascii="Calibri" w:hAnsi="Calibri" w:cs="Calibri"/>
          <w:sz w:val="16"/>
        </w:rPr>
        <w:t>http://foge.org/</w:t>
      </w:r>
    </w:hyperlink>
    <w:r w:rsidR="00800442" w:rsidRPr="009A4F8B">
      <w:rPr>
        <w:rFonts w:ascii="Calibri" w:hAnsi="Calibri" w:cs="Calibri"/>
        <w:color w:val="000099"/>
        <w:sz w:val="16"/>
      </w:rPr>
      <w:t xml:space="preserve">| </w:t>
    </w:r>
    <w:hyperlink r:id="rId2" w:history="1">
      <w:r w:rsidR="00800442" w:rsidRPr="009A4F8B">
        <w:rPr>
          <w:rStyle w:val="Hyperlink"/>
          <w:rFonts w:ascii="Calibri" w:hAnsi="Calibri" w:cs="Calibri"/>
          <w:sz w:val="16"/>
        </w:rPr>
        <w:t>info@foge.org</w:t>
      </w:r>
    </w:hyperlink>
  </w:p>
  <w:p w:rsidR="00800442" w:rsidRPr="009A4F8B" w:rsidRDefault="00800442" w:rsidP="00800442">
    <w:pPr>
      <w:pStyle w:val="Header"/>
      <w:jc w:val="center"/>
      <w:rPr>
        <w:rFonts w:ascii="Calibri" w:hAnsi="Calibri" w:cs="Calibri"/>
        <w:i/>
        <w:color w:val="000099"/>
        <w:sz w:val="16"/>
      </w:rPr>
    </w:pPr>
    <w:r w:rsidRPr="009A4F8B">
      <w:rPr>
        <w:rFonts w:ascii="Calibri" w:hAnsi="Calibri" w:cs="Calibri"/>
        <w:i/>
        <w:color w:val="000099"/>
        <w:sz w:val="16"/>
      </w:rPr>
      <w:t>Federation of Galaxy Explorers is a 501(c</w:t>
    </w:r>
    <w:proofErr w:type="gramStart"/>
    <w:r w:rsidRPr="009A4F8B">
      <w:rPr>
        <w:rFonts w:ascii="Calibri" w:hAnsi="Calibri" w:cs="Calibri"/>
        <w:i/>
        <w:color w:val="000099"/>
        <w:sz w:val="16"/>
      </w:rPr>
      <w:t>)3</w:t>
    </w:r>
    <w:proofErr w:type="gramEnd"/>
    <w:r w:rsidRPr="009A4F8B">
      <w:rPr>
        <w:rFonts w:ascii="Calibri" w:hAnsi="Calibri" w:cs="Calibri"/>
        <w:i/>
        <w:color w:val="000099"/>
        <w:sz w:val="16"/>
      </w:rPr>
      <w:t xml:space="preserve"> non-profit education organization.</w:t>
    </w:r>
    <w:r w:rsidR="005B0CEF">
      <w:rPr>
        <w:rFonts w:ascii="Calibri" w:hAnsi="Calibri" w:cs="Calibri"/>
        <w:i/>
        <w:color w:val="000099"/>
        <w:sz w:val="16"/>
      </w:rPr>
      <w:t xml:space="preserve"> </w:t>
    </w:r>
    <w:r>
      <w:rPr>
        <w:rFonts w:ascii="Calibri" w:hAnsi="Calibri" w:cs="Calibri"/>
        <w:i/>
        <w:color w:val="000099"/>
        <w:sz w:val="16"/>
      </w:rPr>
      <w:t>FEIN: 52-2347666</w:t>
    </w:r>
  </w:p>
  <w:p w:rsidR="00800442" w:rsidRDefault="00800442" w:rsidP="008004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47" w:rsidRDefault="00C15747" w:rsidP="00C353BE">
      <w:r>
        <w:separator/>
      </w:r>
    </w:p>
  </w:footnote>
  <w:footnote w:type="continuationSeparator" w:id="0">
    <w:p w:rsidR="00C15747" w:rsidRDefault="00C15747" w:rsidP="00C3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2" w:rsidRPr="009A4F8B" w:rsidRDefault="00800442" w:rsidP="00496E70">
    <w:pPr>
      <w:pStyle w:val="Header"/>
      <w:ind w:left="1350"/>
      <w:rPr>
        <w:rFonts w:ascii="Maiandra GD" w:hAnsi="Maiandra GD" w:cs="Calibri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875109" wp14:editId="6D3C6E47">
          <wp:simplePos x="0" y="0"/>
          <wp:positionH relativeFrom="column">
            <wp:posOffset>-257175</wp:posOffset>
          </wp:positionH>
          <wp:positionV relativeFrom="paragraph">
            <wp:posOffset>-114300</wp:posOffset>
          </wp:positionV>
          <wp:extent cx="1038225" cy="1038225"/>
          <wp:effectExtent l="0" t="0" r="9525" b="9525"/>
          <wp:wrapNone/>
          <wp:docPr id="1" name="Picture 8" descr="Description: FGE for 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FGE for prin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A4F8B">
      <w:rPr>
        <w:rFonts w:ascii="Maiandra GD" w:hAnsi="Maiandra GD" w:cs="Calibri"/>
        <w:b/>
        <w:color w:val="000000"/>
        <w:sz w:val="24"/>
        <w:szCs w:val="24"/>
      </w:rPr>
      <w:t>Federation of Galaxy Explorers</w:t>
    </w:r>
  </w:p>
  <w:p w:rsidR="00800442" w:rsidRPr="009A4F8B" w:rsidRDefault="00800442" w:rsidP="00496E70">
    <w:pPr>
      <w:pStyle w:val="Header"/>
      <w:ind w:left="1350"/>
      <w:rPr>
        <w:rFonts w:ascii="Calibri" w:hAnsi="Calibri" w:cs="Calibri"/>
        <w:color w:val="000099"/>
        <w:sz w:val="16"/>
      </w:rPr>
    </w:pPr>
    <w:r w:rsidRPr="009A4F8B">
      <w:rPr>
        <w:rFonts w:ascii="Calibri" w:hAnsi="Calibri" w:cs="Calibri"/>
        <w:color w:val="000099"/>
        <w:sz w:val="16"/>
      </w:rPr>
      <w:t>…space education for the next generation…</w:t>
    </w:r>
  </w:p>
  <w:p w:rsidR="00800442" w:rsidRPr="009A4F8B" w:rsidRDefault="00800442" w:rsidP="00800442">
    <w:pPr>
      <w:pStyle w:val="Header"/>
      <w:rPr>
        <w:rFonts w:ascii="Calibri" w:hAnsi="Calibri" w:cs="Calibri"/>
        <w:color w:val="0000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E"/>
    <w:rsid w:val="00127270"/>
    <w:rsid w:val="001563B1"/>
    <w:rsid w:val="001B617D"/>
    <w:rsid w:val="00223BFC"/>
    <w:rsid w:val="00234562"/>
    <w:rsid w:val="00265070"/>
    <w:rsid w:val="003079C8"/>
    <w:rsid w:val="0033345E"/>
    <w:rsid w:val="00374F15"/>
    <w:rsid w:val="00397A6D"/>
    <w:rsid w:val="00405807"/>
    <w:rsid w:val="004379F7"/>
    <w:rsid w:val="00484CD0"/>
    <w:rsid w:val="00496E70"/>
    <w:rsid w:val="00530CE6"/>
    <w:rsid w:val="005927AE"/>
    <w:rsid w:val="005B0CEF"/>
    <w:rsid w:val="0060524C"/>
    <w:rsid w:val="006257F2"/>
    <w:rsid w:val="00663DA6"/>
    <w:rsid w:val="00745F65"/>
    <w:rsid w:val="0078797D"/>
    <w:rsid w:val="007C16BE"/>
    <w:rsid w:val="00800442"/>
    <w:rsid w:val="00847D3B"/>
    <w:rsid w:val="00877CF0"/>
    <w:rsid w:val="008E5FC9"/>
    <w:rsid w:val="009002E4"/>
    <w:rsid w:val="00910D44"/>
    <w:rsid w:val="00931F6B"/>
    <w:rsid w:val="00971367"/>
    <w:rsid w:val="009728D9"/>
    <w:rsid w:val="009A3DBE"/>
    <w:rsid w:val="009A6E77"/>
    <w:rsid w:val="009C785C"/>
    <w:rsid w:val="009E5A05"/>
    <w:rsid w:val="009F53E8"/>
    <w:rsid w:val="00B25522"/>
    <w:rsid w:val="00B8643A"/>
    <w:rsid w:val="00C065C2"/>
    <w:rsid w:val="00C15747"/>
    <w:rsid w:val="00C3052C"/>
    <w:rsid w:val="00C353BE"/>
    <w:rsid w:val="00C6230C"/>
    <w:rsid w:val="00C710A8"/>
    <w:rsid w:val="00CB4EDD"/>
    <w:rsid w:val="00D4795F"/>
    <w:rsid w:val="00D70768"/>
    <w:rsid w:val="00D92F8E"/>
    <w:rsid w:val="00DE1308"/>
    <w:rsid w:val="00F65DEB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563DF-AE58-4749-8EAC-7C9A63BF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ACB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847D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Name">
    <w:name w:val="Letter Sender Name"/>
    <w:rsid w:val="00366ACB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Edwardian Script ITC" w:hAnsi="Edwardian Script ITC"/>
      <w:color w:val="800000"/>
      <w:kern w:val="28"/>
      <w:sz w:val="56"/>
    </w:rPr>
  </w:style>
  <w:style w:type="paragraph" w:customStyle="1" w:styleId="LetterSenderAddress">
    <w:name w:val="Letter Sender Address"/>
    <w:rsid w:val="00366ACB"/>
    <w:pPr>
      <w:widowControl w:val="0"/>
      <w:pBdr>
        <w:bottom w:val="dotted" w:sz="6" w:space="1" w:color="C0C0C0"/>
      </w:pBdr>
      <w:overflowPunct w:val="0"/>
      <w:autoSpaceDE w:val="0"/>
      <w:autoSpaceDN w:val="0"/>
      <w:adjustRightInd w:val="0"/>
      <w:ind w:left="2520" w:right="2520"/>
      <w:jc w:val="center"/>
      <w:textAlignment w:val="baseline"/>
    </w:pPr>
    <w:rPr>
      <w:i/>
      <w:color w:val="C0C0C0"/>
      <w:kern w:val="28"/>
      <w:sz w:val="24"/>
    </w:rPr>
  </w:style>
  <w:style w:type="paragraph" w:customStyle="1" w:styleId="LetterDate">
    <w:name w:val="Letter Date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kern w:val="28"/>
      <w:sz w:val="24"/>
    </w:rPr>
  </w:style>
  <w:style w:type="paragraph" w:customStyle="1" w:styleId="LetterRecipientAddress">
    <w:name w:val="Letter Recipient Address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color w:val="000000"/>
      <w:kern w:val="28"/>
      <w:sz w:val="24"/>
    </w:rPr>
  </w:style>
  <w:style w:type="paragraph" w:customStyle="1" w:styleId="LetterBody">
    <w:name w:val="Letter Body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kern w:val="28"/>
      <w:sz w:val="24"/>
    </w:rPr>
  </w:style>
  <w:style w:type="paragraph" w:customStyle="1" w:styleId="LetterClosing">
    <w:name w:val="Letter Closing"/>
    <w:rsid w:val="00366ACB"/>
    <w:pPr>
      <w:widowControl w:val="0"/>
      <w:overflowPunct w:val="0"/>
      <w:autoSpaceDE w:val="0"/>
      <w:autoSpaceDN w:val="0"/>
      <w:adjustRightInd w:val="0"/>
      <w:ind w:left="640" w:right="640"/>
      <w:textAlignment w:val="baseline"/>
    </w:pPr>
    <w:rPr>
      <w:i/>
      <w:kern w:val="28"/>
      <w:sz w:val="24"/>
    </w:rPr>
  </w:style>
  <w:style w:type="paragraph" w:styleId="Header">
    <w:name w:val="header"/>
    <w:basedOn w:val="Normal"/>
    <w:rsid w:val="00366A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6AC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366ACB"/>
    <w:rPr>
      <w:sz w:val="16"/>
    </w:rPr>
  </w:style>
  <w:style w:type="paragraph" w:styleId="CommentText">
    <w:name w:val="annotation text"/>
    <w:basedOn w:val="Normal"/>
    <w:semiHidden/>
    <w:rsid w:val="00366ACB"/>
  </w:style>
  <w:style w:type="paragraph" w:styleId="BlockText">
    <w:name w:val="Block Text"/>
    <w:basedOn w:val="Normal"/>
    <w:rsid w:val="00366ACB"/>
    <w:pPr>
      <w:ind w:left="80" w:right="-360"/>
    </w:pPr>
    <w:rPr>
      <w:sz w:val="24"/>
    </w:rPr>
  </w:style>
  <w:style w:type="character" w:styleId="Hyperlink">
    <w:name w:val="Hyperlink"/>
    <w:rsid w:val="00366ACB"/>
    <w:rPr>
      <w:color w:val="0000FF"/>
      <w:u w:val="single"/>
    </w:rPr>
  </w:style>
  <w:style w:type="character" w:styleId="FollowedHyperlink">
    <w:name w:val="FollowedHyperlink"/>
    <w:rsid w:val="00366ACB"/>
    <w:rPr>
      <w:color w:val="800080"/>
      <w:u w:val="single"/>
    </w:rPr>
  </w:style>
  <w:style w:type="paragraph" w:styleId="BodyText">
    <w:name w:val="Body Text"/>
    <w:basedOn w:val="Normal"/>
    <w:rsid w:val="00366ACB"/>
    <w:rPr>
      <w:sz w:val="22"/>
    </w:rPr>
  </w:style>
  <w:style w:type="paragraph" w:styleId="BodyTextIndent">
    <w:name w:val="Body Text Indent"/>
    <w:basedOn w:val="Normal"/>
    <w:rsid w:val="00366ACB"/>
    <w:pPr>
      <w:framePr w:w="2088" w:h="11750" w:hRule="exact" w:hSpace="187" w:wrap="around" w:vAnchor="text" w:hAnchor="page" w:x="260" w:y="54"/>
      <w:pBdr>
        <w:right w:val="single" w:sz="12" w:space="1" w:color="008080"/>
      </w:pBdr>
      <w:ind w:left="144"/>
    </w:pPr>
    <w:rPr>
      <w:sz w:val="16"/>
    </w:rPr>
  </w:style>
  <w:style w:type="character" w:styleId="Strong">
    <w:name w:val="Strong"/>
    <w:uiPriority w:val="22"/>
    <w:qFormat/>
    <w:rsid w:val="0024230F"/>
    <w:rPr>
      <w:b/>
      <w:bCs/>
    </w:rPr>
  </w:style>
  <w:style w:type="paragraph" w:styleId="BalloonText">
    <w:name w:val="Balloon Text"/>
    <w:basedOn w:val="Normal"/>
    <w:link w:val="BalloonTextChar"/>
    <w:rsid w:val="00F55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949"/>
    <w:rPr>
      <w:rFonts w:ascii="Tahoma" w:hAnsi="Tahoma" w:cs="Tahoma"/>
      <w:kern w:val="28"/>
      <w:sz w:val="16"/>
      <w:szCs w:val="16"/>
    </w:rPr>
  </w:style>
  <w:style w:type="character" w:customStyle="1" w:styleId="skypepnhtextspan">
    <w:name w:val="skype_pnh_text_span"/>
    <w:basedOn w:val="DefaultParagraphFont"/>
    <w:rsid w:val="00D324F3"/>
  </w:style>
  <w:style w:type="character" w:customStyle="1" w:styleId="skypepnhrightspan">
    <w:name w:val="skype_pnh_right_span"/>
    <w:basedOn w:val="DefaultParagraphFont"/>
    <w:rsid w:val="00D324F3"/>
  </w:style>
  <w:style w:type="paragraph" w:styleId="PlainText">
    <w:name w:val="Plain Text"/>
    <w:basedOn w:val="Normal"/>
    <w:link w:val="PlainTextChar"/>
    <w:rsid w:val="007D79C6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character" w:customStyle="1" w:styleId="PlainTextChar">
    <w:name w:val="Plain Text Char"/>
    <w:link w:val="PlainText"/>
    <w:rsid w:val="007D79C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C31864"/>
    <w:pPr>
      <w:widowControl/>
      <w:overflowPunct/>
      <w:autoSpaceDE/>
      <w:autoSpaceDN/>
      <w:adjustRightInd/>
      <w:textAlignment w:val="auto"/>
    </w:pPr>
    <w:rPr>
      <w:kern w:val="0"/>
      <w:sz w:val="24"/>
      <w:szCs w:val="24"/>
    </w:rPr>
  </w:style>
  <w:style w:type="table" w:styleId="TableGrid">
    <w:name w:val="Table Grid"/>
    <w:basedOn w:val="TableNormal"/>
    <w:rsid w:val="002F2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2F22C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Emphasis">
    <w:name w:val="Emphasis"/>
    <w:basedOn w:val="DefaultParagraphFont"/>
    <w:qFormat/>
    <w:rsid w:val="00847D3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47D3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@fog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tephE@fog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FOGE\Documents\Corresp\Stationary\info@foge.org" TargetMode="External"/><Relationship Id="rId1" Type="http://schemas.openxmlformats.org/officeDocument/2006/relationships/hyperlink" Target="http://foge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BFC6-9FB3-4DDA-9408-CEB5BA1E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Analytical Graphics, Inc.</Company>
  <LinksUpToDate>false</LinksUpToDate>
  <CharactersWithSpaces>3289</CharactersWithSpaces>
  <SharedDoc>false</SharedDoc>
  <HLinks>
    <vt:vector size="12" baseType="variant">
      <vt:variant>
        <vt:i4>6029354</vt:i4>
      </vt:variant>
      <vt:variant>
        <vt:i4>3</vt:i4>
      </vt:variant>
      <vt:variant>
        <vt:i4>0</vt:i4>
      </vt:variant>
      <vt:variant>
        <vt:i4>5</vt:i4>
      </vt:variant>
      <vt:variant>
        <vt:lpwstr>info@foge.org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http://foge.org/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Dell</cp:lastModifiedBy>
  <cp:revision>3</cp:revision>
  <cp:lastPrinted>2013-03-14T18:07:00Z</cp:lastPrinted>
  <dcterms:created xsi:type="dcterms:W3CDTF">2017-03-14T17:43:00Z</dcterms:created>
  <dcterms:modified xsi:type="dcterms:W3CDTF">2017-03-14T17:48:00Z</dcterms:modified>
</cp:coreProperties>
</file>